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62" w:rsidRDefault="00D36762" w:rsidP="00D36762">
      <w:pPr>
        <w:ind w:left="120" w:right="-328"/>
        <w:jc w:val="right"/>
      </w:pPr>
      <w:r>
        <w:t xml:space="preserve">Приложение 2 </w:t>
      </w:r>
    </w:p>
    <w:p w:rsidR="00D36762" w:rsidRPr="00AD6A0D" w:rsidRDefault="00D36762" w:rsidP="00D36762">
      <w:pPr>
        <w:ind w:left="120" w:right="-328"/>
        <w:jc w:val="right"/>
      </w:pPr>
      <w:r>
        <w:t>к ра</w:t>
      </w:r>
      <w:r w:rsidRPr="00F07D61">
        <w:t>споряжени</w:t>
      </w:r>
      <w:r>
        <w:t xml:space="preserve">ю </w:t>
      </w:r>
      <w:r w:rsidRPr="00F07D61">
        <w:t xml:space="preserve"> комитета общего </w:t>
      </w:r>
    </w:p>
    <w:p w:rsidR="00D36762" w:rsidRPr="00F07D61" w:rsidRDefault="00D36762" w:rsidP="00D36762">
      <w:pPr>
        <w:ind w:left="120" w:right="-328"/>
        <w:jc w:val="right"/>
      </w:pPr>
      <w:r w:rsidRPr="00F07D61">
        <w:t xml:space="preserve">и профессионального образования </w:t>
      </w:r>
    </w:p>
    <w:p w:rsidR="00D36762" w:rsidRPr="00F07D61" w:rsidRDefault="00D36762" w:rsidP="00D36762">
      <w:pPr>
        <w:ind w:left="120" w:right="-328"/>
        <w:jc w:val="right"/>
      </w:pPr>
      <w:r w:rsidRPr="00F07D61">
        <w:t>Ленинградской области</w:t>
      </w:r>
    </w:p>
    <w:p w:rsidR="00D36762" w:rsidRPr="00F07D61" w:rsidRDefault="00D36762" w:rsidP="00D36762">
      <w:pPr>
        <w:ind w:left="120" w:right="-328"/>
        <w:jc w:val="right"/>
      </w:pPr>
      <w:r>
        <w:t>от «____</w:t>
      </w:r>
      <w:r w:rsidRPr="00F07D61">
        <w:t>»</w:t>
      </w:r>
      <w:r>
        <w:t xml:space="preserve"> ______</w:t>
      </w:r>
      <w:r w:rsidRPr="00F07D61">
        <w:t xml:space="preserve"> 201</w:t>
      </w:r>
      <w:r>
        <w:t>6 года  № ___________</w:t>
      </w:r>
    </w:p>
    <w:p w:rsidR="00D36762" w:rsidRDefault="00D36762" w:rsidP="00D36762">
      <w:pPr>
        <w:pStyle w:val="2"/>
        <w:tabs>
          <w:tab w:val="left" w:pos="3660"/>
        </w:tabs>
        <w:ind w:left="-360"/>
      </w:pPr>
    </w:p>
    <w:p w:rsidR="00D36762" w:rsidRPr="005A59A8" w:rsidRDefault="00D36762" w:rsidP="00D36762">
      <w:pPr>
        <w:pStyle w:val="2"/>
        <w:tabs>
          <w:tab w:val="left" w:pos="3660"/>
        </w:tabs>
        <w:ind w:left="-360"/>
        <w:jc w:val="center"/>
        <w:rPr>
          <w:szCs w:val="28"/>
        </w:rPr>
      </w:pPr>
      <w:r>
        <w:rPr>
          <w:b/>
          <w:szCs w:val="28"/>
        </w:rPr>
        <w:t xml:space="preserve">Форма заявления </w:t>
      </w:r>
      <w:r w:rsidRPr="00AF66E5">
        <w:rPr>
          <w:b/>
          <w:szCs w:val="28"/>
        </w:rPr>
        <w:t>на участие в 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36762" w:rsidRPr="001249DA" w:rsidTr="00805765">
        <w:trPr>
          <w:cantSplit/>
          <w:trHeight w:val="1047"/>
        </w:trPr>
        <w:tc>
          <w:tcPr>
            <w:tcW w:w="4679" w:type="dxa"/>
            <w:gridSpan w:val="12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</w:tc>
        <w:tc>
          <w:tcPr>
            <w:tcW w:w="5301" w:type="dxa"/>
            <w:gridSpan w:val="14"/>
          </w:tcPr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председателю ГЭК </w:t>
            </w:r>
          </w:p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D36762" w:rsidRPr="001249DA" w:rsidRDefault="00D36762" w:rsidP="00805765">
            <w:pPr>
              <w:ind w:firstLine="675"/>
              <w:rPr>
                <w:sz w:val="26"/>
                <w:szCs w:val="26"/>
              </w:rPr>
            </w:pPr>
          </w:p>
        </w:tc>
      </w:tr>
      <w:tr w:rsidR="00D36762" w:rsidRPr="001249DA" w:rsidTr="00805765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36762" w:rsidRPr="001249DA" w:rsidRDefault="00D36762" w:rsidP="00805765">
            <w:pPr>
              <w:jc w:val="center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D36762" w:rsidRPr="001249DA" w:rsidTr="00805765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36762" w:rsidRPr="001249DA" w:rsidRDefault="00D36762" w:rsidP="00805765">
            <w:pPr>
              <w:rPr>
                <w:b/>
                <w:sz w:val="26"/>
                <w:szCs w:val="26"/>
              </w:rPr>
            </w:pPr>
          </w:p>
        </w:tc>
      </w:tr>
      <w:tr w:rsidR="00D36762" w:rsidRPr="001249DA" w:rsidTr="0080576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36762" w:rsidRPr="001249DA" w:rsidTr="008057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36762" w:rsidRPr="001249DA" w:rsidTr="008057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DB09CC" w:rsidRDefault="00D36762" w:rsidP="00D36762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36762" w:rsidRPr="001249DA" w:rsidRDefault="00D36762" w:rsidP="00D36762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D36762" w:rsidRPr="001249DA" w:rsidRDefault="00D36762" w:rsidP="00D36762">
      <w:pPr>
        <w:jc w:val="both"/>
        <w:rPr>
          <w:b/>
          <w:sz w:val="26"/>
          <w:szCs w:val="26"/>
        </w:rPr>
      </w:pPr>
    </w:p>
    <w:p w:rsidR="00D36762" w:rsidRDefault="00D36762" w:rsidP="00D36762">
      <w:pPr>
        <w:rPr>
          <w:b/>
          <w:sz w:val="26"/>
          <w:szCs w:val="26"/>
        </w:rPr>
      </w:pPr>
    </w:p>
    <w:p w:rsidR="00D36762" w:rsidRDefault="00D36762" w:rsidP="00D36762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</w:t>
      </w:r>
    </w:p>
    <w:p w:rsidR="00D36762" w:rsidRDefault="00D36762" w:rsidP="00D3676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D36762" w:rsidRPr="001249DA" w:rsidRDefault="00D36762" w:rsidP="00D3676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36762" w:rsidRPr="001249DA" w:rsidTr="008057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D36762" w:rsidRPr="001249DA" w:rsidRDefault="00D36762" w:rsidP="00D36762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36762" w:rsidRPr="001249DA" w:rsidTr="00805765">
        <w:trPr>
          <w:trHeight w:val="858"/>
        </w:trPr>
        <w:tc>
          <w:tcPr>
            <w:tcW w:w="4172" w:type="dxa"/>
            <w:vAlign w:val="center"/>
          </w:tcPr>
          <w:p w:rsidR="00D36762" w:rsidRDefault="00D36762" w:rsidP="00805765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36762" w:rsidRPr="001249DA" w:rsidRDefault="00D36762" w:rsidP="00805765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36762" w:rsidRPr="001249DA" w:rsidRDefault="00D36762" w:rsidP="00805765">
            <w:pPr>
              <w:jc w:val="center"/>
              <w:rPr>
                <w:b/>
              </w:rPr>
            </w:pPr>
            <w:r w:rsidRPr="001249DA">
              <w:rPr>
                <w:b/>
              </w:rPr>
              <w:t xml:space="preserve">Выбор даты </w:t>
            </w:r>
            <w:r>
              <w:rPr>
                <w:b/>
              </w:rPr>
              <w:t xml:space="preserve">или периода проведения* </w:t>
            </w:r>
            <w:r w:rsidRPr="001249DA">
              <w:rPr>
                <w:b/>
              </w:rPr>
              <w:t>в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единым расписанием проведения ЕГЭ</w:t>
            </w: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Русский язык</w:t>
            </w:r>
            <w:r>
              <w:t xml:space="preserve"> 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Математика (базовый уровень)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Математика (профильный уровень)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Физика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Химия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302"/>
        </w:trPr>
        <w:tc>
          <w:tcPr>
            <w:tcW w:w="4172" w:type="dxa"/>
          </w:tcPr>
          <w:p w:rsidR="00D36762" w:rsidRPr="001249DA" w:rsidRDefault="00D36762" w:rsidP="00805765">
            <w:r w:rsidRPr="001249DA">
              <w:t>Информатика и</w:t>
            </w:r>
            <w:r>
              <w:t> </w:t>
            </w:r>
            <w:r w:rsidRPr="001249DA">
              <w:t>ИКТ</w:t>
            </w:r>
          </w:p>
        </w:tc>
        <w:tc>
          <w:tcPr>
            <w:tcW w:w="1984" w:type="dxa"/>
          </w:tcPr>
          <w:p w:rsidR="00D36762" w:rsidRPr="001249DA" w:rsidRDefault="00D36762" w:rsidP="00805765"/>
        </w:tc>
        <w:tc>
          <w:tcPr>
            <w:tcW w:w="4111" w:type="dxa"/>
          </w:tcPr>
          <w:p w:rsidR="00D36762" w:rsidRPr="001249DA" w:rsidRDefault="00D36762" w:rsidP="00805765"/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pPr>
              <w:rPr>
                <w:spacing w:val="-4"/>
              </w:rPr>
            </w:pPr>
            <w:r w:rsidRPr="001249DA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</w:tcPr>
          <w:p w:rsidR="00D36762" w:rsidRPr="001249DA" w:rsidRDefault="00D36762" w:rsidP="00805765">
            <w:pPr>
              <w:rPr>
                <w:spacing w:val="-4"/>
              </w:rPr>
            </w:pPr>
            <w:r w:rsidRPr="001249DA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lastRenderedPageBreak/>
              <w:t>Французский язык (устная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4172" w:type="dxa"/>
            <w:vAlign w:val="center"/>
          </w:tcPr>
          <w:p w:rsidR="00D36762" w:rsidRPr="001249DA" w:rsidRDefault="00D36762" w:rsidP="00805765">
            <w:pPr>
              <w:rPr>
                <w:spacing w:val="-6"/>
              </w:rPr>
            </w:pPr>
            <w:r w:rsidRPr="001249DA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  <w:tc>
          <w:tcPr>
            <w:tcW w:w="4111" w:type="dxa"/>
          </w:tcPr>
          <w:p w:rsidR="00D36762" w:rsidRPr="001249DA" w:rsidRDefault="00D36762" w:rsidP="00805765">
            <w:pPr>
              <w:rPr>
                <w:spacing w:val="-4"/>
              </w:rPr>
            </w:pPr>
          </w:p>
        </w:tc>
      </w:tr>
    </w:tbl>
    <w:p w:rsidR="00D36762" w:rsidRPr="003F26BA" w:rsidRDefault="00D36762" w:rsidP="00D36762">
      <w:pPr>
        <w:pBdr>
          <w:bottom w:val="single" w:sz="12" w:space="1" w:color="auto"/>
        </w:pBdr>
        <w:spacing w:before="240" w:after="120"/>
        <w:jc w:val="both"/>
      </w:pPr>
      <w:r w:rsidRPr="003F26BA">
        <w:t xml:space="preserve">*Укажите «ДОСР» для выбора досрочного периода, «ОСН» - основного периода и «ДОП» - дополнительные сроки. </w:t>
      </w:r>
      <w:r w:rsidRPr="00B6290E">
        <w:rPr>
          <w:b/>
        </w:rPr>
        <w:t>Выпускники прошлых лет вправе участвовать в ЕГЭ в досрочный период и (или) дополнительные сроки проведения ЕГЭ.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условия, </w:t>
      </w:r>
      <w:r w:rsidRPr="001249DA">
        <w:rPr>
          <w:sz w:val="26"/>
          <w:szCs w:val="26"/>
        </w:rPr>
        <w:t>учитывающие состояние здоровья, особен</w:t>
      </w:r>
      <w:r>
        <w:rPr>
          <w:sz w:val="26"/>
          <w:szCs w:val="26"/>
        </w:rPr>
        <w:t>ности психофизического развития,</w:t>
      </w:r>
      <w:r w:rsidRPr="001249DA">
        <w:rPr>
          <w:sz w:val="26"/>
          <w:szCs w:val="26"/>
        </w:rPr>
        <w:t xml:space="preserve"> для сдачи ЕГЭ</w:t>
      </w:r>
      <w:r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подтверждаемого: 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t xml:space="preserve">        Копией рекомендаций психолого-медико-педагогической комиссии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t xml:space="preserve">        Оригиналом или заверенной в</w:t>
      </w:r>
      <w:r>
        <w:t> </w:t>
      </w:r>
      <w:r w:rsidRPr="001249DA"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t>медико-социальной</w:t>
      </w:r>
      <w:proofErr w:type="gramEnd"/>
      <w:r w:rsidRPr="001249DA">
        <w:t xml:space="preserve"> экспертизы</w:t>
      </w:r>
    </w:p>
    <w:p w:rsidR="00D36762" w:rsidRPr="005A59A8" w:rsidRDefault="00D36762" w:rsidP="00D36762">
      <w:pPr>
        <w:spacing w:before="240" w:after="120"/>
        <w:jc w:val="both"/>
      </w:pPr>
      <w:r w:rsidRPr="005A59A8">
        <w:rPr>
          <w:i/>
        </w:rPr>
        <w:t>Указать дополнительные условия,</w:t>
      </w:r>
      <w:r w:rsidRPr="005A59A8">
        <w:t xml:space="preserve"> </w:t>
      </w:r>
      <w:r w:rsidRPr="005A59A8">
        <w:rPr>
          <w:i/>
        </w:rPr>
        <w:t>учитывающие состояние здоровья, особенности психофизического развития</w:t>
      </w:r>
    </w:p>
    <w:p w:rsidR="00D36762" w:rsidRPr="001249DA" w:rsidRDefault="00D36762" w:rsidP="00D36762">
      <w:pPr>
        <w:spacing w:before="240" w:after="120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Специализированная аудитория </w:t>
      </w:r>
    </w:p>
    <w:p w:rsidR="00D36762" w:rsidRPr="001249DA" w:rsidRDefault="00D36762" w:rsidP="00D36762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36762" w:rsidRPr="001249DA" w:rsidRDefault="00D36762" w:rsidP="00D36762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szCs w:val="26"/>
        </w:rPr>
        <w:t> </w:t>
      </w:r>
      <w:r w:rsidRPr="001249DA">
        <w:rPr>
          <w:szCs w:val="26"/>
        </w:rPr>
        <w:t xml:space="preserve">иностранным языкам </w:t>
      </w:r>
      <w:r>
        <w:rPr>
          <w:szCs w:val="26"/>
        </w:rPr>
        <w:t>(</w:t>
      </w:r>
      <w:r w:rsidRPr="001249DA">
        <w:rPr>
          <w:szCs w:val="26"/>
        </w:rPr>
        <w:t>раздел «Говорение»</w:t>
      </w:r>
      <w:r>
        <w:rPr>
          <w:szCs w:val="26"/>
        </w:rPr>
        <w:t>)</w:t>
      </w:r>
      <w:r w:rsidRPr="001249DA">
        <w:rPr>
          <w:szCs w:val="26"/>
        </w:rPr>
        <w:t xml:space="preserve"> на 30 минут</w: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D36762" w:rsidRPr="001249DA" w:rsidRDefault="00D36762" w:rsidP="00D36762">
      <w:pP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D36762" w:rsidRPr="001249DA" w:rsidRDefault="00D36762" w:rsidP="00D36762">
      <w:pPr>
        <w:spacing w:before="240" w:after="120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201</w:t>
      </w:r>
      <w:r>
        <w:rPr>
          <w:sz w:val="26"/>
          <w:szCs w:val="26"/>
        </w:rPr>
        <w:t>7</w:t>
      </w:r>
      <w:r w:rsidRPr="001249DA">
        <w:rPr>
          <w:sz w:val="26"/>
          <w:szCs w:val="26"/>
        </w:rPr>
        <w:t xml:space="preserve"> году ознакомлен (ознакомлена)</w:t>
      </w:r>
      <w:r>
        <w:rPr>
          <w:sz w:val="26"/>
          <w:szCs w:val="26"/>
        </w:rPr>
        <w:t>.</w:t>
      </w:r>
      <w:proofErr w:type="gramEnd"/>
      <w:r w:rsidRPr="001249DA">
        <w:rPr>
          <w:sz w:val="26"/>
          <w:szCs w:val="26"/>
        </w:rPr>
        <w:t xml:space="preserve">        </w:t>
      </w:r>
    </w:p>
    <w:p w:rsidR="00D36762" w:rsidRPr="001249DA" w:rsidRDefault="00D36762" w:rsidP="00D36762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D36762" w:rsidRDefault="00D36762" w:rsidP="00D36762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D36762" w:rsidRDefault="00D36762" w:rsidP="00D36762">
      <w:pPr>
        <w:rPr>
          <w:sz w:val="26"/>
        </w:rPr>
      </w:pPr>
    </w:p>
    <w:p w:rsidR="00D36762" w:rsidRPr="00410ED6" w:rsidRDefault="00D36762" w:rsidP="00D36762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D36762" w:rsidRDefault="00D36762" w:rsidP="00D36762"/>
    <w:p w:rsidR="00D36762" w:rsidRDefault="00D36762" w:rsidP="00D36762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D36762" w:rsidRDefault="00D36762" w:rsidP="00D36762"/>
    <w:p w:rsidR="00D36762" w:rsidRDefault="00D36762" w:rsidP="00D36762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D36762" w:rsidRPr="00410ED6" w:rsidRDefault="00D36762" w:rsidP="00D36762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Pr="00410ED6">
        <w:rPr>
          <w:sz w:val="20"/>
          <w:szCs w:val="20"/>
        </w:rPr>
        <w:t xml:space="preserve">должность                                 </w:t>
      </w:r>
    </w:p>
    <w:p w:rsidR="00D36762" w:rsidRDefault="00D36762" w:rsidP="00D36762">
      <w:pPr>
        <w:rPr>
          <w:sz w:val="26"/>
        </w:rPr>
      </w:pPr>
    </w:p>
    <w:p w:rsidR="00D36762" w:rsidRPr="009C575B" w:rsidRDefault="00D36762" w:rsidP="00D36762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p w:rsidR="00D36762" w:rsidRPr="001249DA" w:rsidRDefault="00D36762" w:rsidP="00D36762">
      <w:pPr>
        <w:spacing w:line="340" w:lineRule="exact"/>
        <w:jc w:val="both"/>
        <w:rPr>
          <w:sz w:val="26"/>
          <w:szCs w:val="26"/>
        </w:rPr>
      </w:pPr>
    </w:p>
    <w:p w:rsidR="00D36762" w:rsidRDefault="00D36762" w:rsidP="00D36762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Default="00D36762" w:rsidP="00D36762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D36762" w:rsidRDefault="00D36762" w:rsidP="00D36762">
      <w:pPr>
        <w:rPr>
          <w:sz w:val="26"/>
          <w:szCs w:val="26"/>
        </w:rPr>
      </w:pPr>
    </w:p>
    <w:p w:rsidR="00D36762" w:rsidRDefault="00D36762" w:rsidP="00D36762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Default="00D36762" w:rsidP="00D36762">
      <w:pPr>
        <w:rPr>
          <w:sz w:val="26"/>
          <w:szCs w:val="26"/>
        </w:rPr>
      </w:pPr>
      <w:r w:rsidRPr="001755A0">
        <w:rPr>
          <w:sz w:val="26"/>
          <w:szCs w:val="26"/>
        </w:rPr>
        <w:t>Контактный телефон</w:t>
      </w:r>
    </w:p>
    <w:p w:rsidR="00D36762" w:rsidRDefault="00D36762" w:rsidP="00D36762">
      <w:pPr>
        <w:rPr>
          <w:sz w:val="26"/>
          <w:szCs w:val="26"/>
        </w:rPr>
      </w:pPr>
    </w:p>
    <w:p w:rsidR="00D36762" w:rsidRPr="00AF66E5" w:rsidRDefault="00D36762" w:rsidP="00D36762">
      <w:pPr>
        <w:pStyle w:val="2"/>
        <w:tabs>
          <w:tab w:val="left" w:pos="3660"/>
        </w:tabs>
        <w:ind w:left="-360"/>
        <w:jc w:val="center"/>
        <w:rPr>
          <w:szCs w:val="28"/>
        </w:rPr>
      </w:pPr>
      <w:bookmarkStart w:id="0" w:name="_Toc438199166"/>
      <w:bookmarkStart w:id="1" w:name="_Toc468456172"/>
      <w:r>
        <w:rPr>
          <w:b/>
          <w:szCs w:val="28"/>
        </w:rPr>
        <w:t xml:space="preserve">Форма заявления </w:t>
      </w:r>
      <w:r w:rsidRPr="00AF66E5">
        <w:rPr>
          <w:b/>
          <w:szCs w:val="28"/>
        </w:rPr>
        <w:t xml:space="preserve">на участие в </w:t>
      </w:r>
      <w:r>
        <w:rPr>
          <w:b/>
          <w:szCs w:val="28"/>
        </w:rPr>
        <w:t>ГВЭ</w:t>
      </w:r>
    </w:p>
    <w:p w:rsidR="00D36762" w:rsidRDefault="00D36762" w:rsidP="00D36762">
      <w:pPr>
        <w:pStyle w:val="2"/>
        <w:tabs>
          <w:tab w:val="left" w:pos="3660"/>
        </w:tabs>
        <w:ind w:left="-360"/>
      </w:pPr>
    </w:p>
    <w:p w:rsidR="00D36762" w:rsidRDefault="00D36762" w:rsidP="00D36762">
      <w:pPr>
        <w:pStyle w:val="2"/>
        <w:tabs>
          <w:tab w:val="left" w:pos="3660"/>
        </w:tabs>
        <w:ind w:left="-360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36762" w:rsidRPr="001249DA" w:rsidTr="00805765">
        <w:trPr>
          <w:cantSplit/>
          <w:trHeight w:val="1047"/>
        </w:trPr>
        <w:tc>
          <w:tcPr>
            <w:tcW w:w="4679" w:type="dxa"/>
            <w:gridSpan w:val="12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</w:tc>
        <w:tc>
          <w:tcPr>
            <w:tcW w:w="5301" w:type="dxa"/>
            <w:gridSpan w:val="14"/>
          </w:tcPr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D36762" w:rsidRPr="001249DA" w:rsidRDefault="00D36762" w:rsidP="00805765">
            <w:pPr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D36762" w:rsidRPr="001249DA" w:rsidRDefault="00D36762" w:rsidP="00805765">
            <w:pPr>
              <w:ind w:firstLine="675"/>
              <w:rPr>
                <w:sz w:val="26"/>
                <w:szCs w:val="26"/>
              </w:rPr>
            </w:pPr>
          </w:p>
        </w:tc>
      </w:tr>
      <w:tr w:rsidR="00D36762" w:rsidRPr="001249DA" w:rsidTr="00805765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36762" w:rsidRPr="001249DA" w:rsidRDefault="00D36762" w:rsidP="00805765">
            <w:pPr>
              <w:jc w:val="center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D36762" w:rsidRPr="001249DA" w:rsidTr="00805765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36762" w:rsidRPr="001249DA" w:rsidRDefault="00D36762" w:rsidP="00805765">
            <w:pPr>
              <w:rPr>
                <w:b/>
                <w:sz w:val="26"/>
                <w:szCs w:val="26"/>
              </w:rPr>
            </w:pPr>
          </w:p>
        </w:tc>
      </w:tr>
      <w:tr w:rsidR="00D36762" w:rsidRPr="001249DA" w:rsidTr="0080576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36762" w:rsidRPr="001249DA" w:rsidTr="008057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36762" w:rsidRPr="001249DA" w:rsidTr="0080576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36762" w:rsidRPr="00DB09CC" w:rsidRDefault="00D36762" w:rsidP="00D36762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36762" w:rsidRPr="001249DA" w:rsidRDefault="00D36762" w:rsidP="0080576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36762" w:rsidRPr="001249DA" w:rsidRDefault="00D36762" w:rsidP="00D36762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D36762" w:rsidRPr="001249DA" w:rsidRDefault="00D36762" w:rsidP="00D36762">
      <w:pPr>
        <w:jc w:val="both"/>
        <w:rPr>
          <w:b/>
          <w:sz w:val="26"/>
          <w:szCs w:val="26"/>
        </w:rPr>
      </w:pPr>
    </w:p>
    <w:p w:rsidR="00D36762" w:rsidRDefault="00D36762" w:rsidP="00D36762">
      <w:pPr>
        <w:rPr>
          <w:b/>
          <w:sz w:val="26"/>
          <w:szCs w:val="26"/>
        </w:rPr>
      </w:pPr>
    </w:p>
    <w:p w:rsidR="00D36762" w:rsidRDefault="00D36762" w:rsidP="00D36762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</w:t>
      </w:r>
    </w:p>
    <w:p w:rsidR="00D36762" w:rsidRDefault="00D36762" w:rsidP="00D3676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D36762" w:rsidRPr="001249DA" w:rsidRDefault="00D36762" w:rsidP="00D3676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6762" w:rsidRPr="001249DA" w:rsidRDefault="00D36762" w:rsidP="00805765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Pr="001249DA" w:rsidRDefault="00D36762" w:rsidP="00D36762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36762" w:rsidRPr="001249DA" w:rsidTr="008057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</w:p>
          <w:p w:rsidR="00D36762" w:rsidRPr="001249DA" w:rsidRDefault="00D36762" w:rsidP="00805765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D36762" w:rsidRDefault="00D36762" w:rsidP="00D36762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p w:rsidR="00D36762" w:rsidRPr="001249DA" w:rsidRDefault="00D36762" w:rsidP="00D36762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2410"/>
        <w:gridCol w:w="2977"/>
      </w:tblGrid>
      <w:tr w:rsidR="00D36762" w:rsidRPr="001249DA" w:rsidTr="00805765">
        <w:trPr>
          <w:trHeight w:val="858"/>
        </w:trPr>
        <w:tc>
          <w:tcPr>
            <w:tcW w:w="2660" w:type="dxa"/>
            <w:vAlign w:val="center"/>
          </w:tcPr>
          <w:p w:rsidR="00D36762" w:rsidRDefault="00D36762" w:rsidP="00805765">
            <w:pPr>
              <w:rPr>
                <w:b/>
              </w:rPr>
            </w:pPr>
            <w:r w:rsidRPr="001249DA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36762" w:rsidRPr="001249DA" w:rsidRDefault="00D36762" w:rsidP="00805765">
            <w:pPr>
              <w:jc w:val="center"/>
              <w:rPr>
                <w:b/>
              </w:rPr>
            </w:pPr>
            <w:r w:rsidRPr="001249DA">
              <w:rPr>
                <w:b/>
              </w:rPr>
              <w:t>Отметка о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выборе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36762" w:rsidRDefault="00D36762" w:rsidP="008057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сдачи ГВЭ</w:t>
            </w:r>
          </w:p>
          <w:p w:rsidR="00D36762" w:rsidRDefault="00D36762" w:rsidP="00805765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(письменная</w:t>
            </w:r>
            <w:proofErr w:type="gramEnd"/>
          </w:p>
          <w:p w:rsidR="00D36762" w:rsidRPr="001249DA" w:rsidRDefault="00D36762" w:rsidP="0080576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/устная)</w:t>
            </w: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b/>
              </w:rPr>
            </w:pPr>
            <w:r w:rsidRPr="001249DA">
              <w:rPr>
                <w:b/>
              </w:rPr>
              <w:t xml:space="preserve">Выбор даты </w:t>
            </w:r>
            <w:r>
              <w:rPr>
                <w:b/>
              </w:rPr>
              <w:t xml:space="preserve">или периода проведения* </w:t>
            </w:r>
            <w:r w:rsidRPr="001249DA">
              <w:rPr>
                <w:b/>
              </w:rPr>
              <w:t>в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>соответствии с</w:t>
            </w:r>
            <w:r>
              <w:rPr>
                <w:b/>
              </w:rPr>
              <w:t> </w:t>
            </w:r>
            <w:r w:rsidRPr="001249DA">
              <w:rPr>
                <w:b/>
              </w:rPr>
              <w:t xml:space="preserve">единым расписанием проведения </w:t>
            </w:r>
            <w:r>
              <w:rPr>
                <w:b/>
              </w:rPr>
              <w:t>ГВЭ</w:t>
            </w: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Русский язык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 xml:space="preserve">Математика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Физика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t>Химия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lang w:eastAsia="en-US"/>
              </w:rPr>
            </w:pPr>
            <w:r w:rsidRPr="00A00C9B">
              <w:rPr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302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</w:tcPr>
          <w:p w:rsidR="00D36762" w:rsidRPr="00A00C9B" w:rsidRDefault="00D36762" w:rsidP="00805765">
            <w:pPr>
              <w:spacing w:after="200" w:line="276" w:lineRule="auto"/>
              <w:rPr>
                <w:spacing w:val="-4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A00C9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9C575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9C575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Немецкий язык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9C575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9C575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9C575B">
              <w:rPr>
                <w:spacing w:val="-6"/>
                <w:lang w:eastAsia="en-US"/>
              </w:rPr>
              <w:t xml:space="preserve">Испанский язык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A00C9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  <w:tr w:rsidR="00D36762" w:rsidRPr="001249DA" w:rsidTr="00805765">
        <w:trPr>
          <w:trHeight w:hRule="exact" w:val="284"/>
        </w:trPr>
        <w:tc>
          <w:tcPr>
            <w:tcW w:w="2660" w:type="dxa"/>
            <w:vAlign w:val="center"/>
          </w:tcPr>
          <w:p w:rsidR="00D36762" w:rsidRPr="00A00C9B" w:rsidRDefault="00D36762" w:rsidP="00805765">
            <w:pPr>
              <w:spacing w:after="200" w:line="276" w:lineRule="auto"/>
              <w:rPr>
                <w:spacing w:val="-6"/>
                <w:lang w:eastAsia="en-US"/>
              </w:rPr>
            </w:pPr>
            <w:r w:rsidRPr="00A00C9B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984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410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  <w:tc>
          <w:tcPr>
            <w:tcW w:w="2977" w:type="dxa"/>
          </w:tcPr>
          <w:p w:rsidR="00D36762" w:rsidRPr="001249DA" w:rsidRDefault="00D36762" w:rsidP="00805765">
            <w:pPr>
              <w:jc w:val="center"/>
              <w:rPr>
                <w:spacing w:val="-4"/>
              </w:rPr>
            </w:pPr>
          </w:p>
        </w:tc>
      </w:tr>
    </w:tbl>
    <w:p w:rsidR="00D36762" w:rsidRPr="003F26BA" w:rsidRDefault="00D36762" w:rsidP="00D36762">
      <w:pPr>
        <w:pBdr>
          <w:bottom w:val="single" w:sz="12" w:space="1" w:color="auto"/>
        </w:pBdr>
        <w:spacing w:before="240" w:after="120"/>
        <w:jc w:val="both"/>
      </w:pPr>
      <w:r w:rsidRPr="003F26BA">
        <w:t xml:space="preserve">*Укажите «ДОСР» для выбора досрочного периода, «ОСН» - основного периода и «ДОП» - дополнительные сроки. 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sz w:val="26"/>
          <w:szCs w:val="26"/>
        </w:rPr>
        <w:t xml:space="preserve">ГВЭ, </w:t>
      </w:r>
      <w:r w:rsidRPr="001249DA">
        <w:rPr>
          <w:sz w:val="26"/>
          <w:szCs w:val="26"/>
        </w:rPr>
        <w:t xml:space="preserve">подтверждаемого: 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t xml:space="preserve">        Копией рекомендаций психолого-медико-педагогической комиссии</w:t>
      </w:r>
    </w:p>
    <w:p w:rsidR="00D36762" w:rsidRPr="001249DA" w:rsidRDefault="00D36762" w:rsidP="00D36762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t xml:space="preserve">        Оригиналом или заверенной в</w:t>
      </w:r>
      <w:r>
        <w:t> </w:t>
      </w:r>
      <w:r w:rsidRPr="001249DA"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t>медико-социальной</w:t>
      </w:r>
      <w:proofErr w:type="gramEnd"/>
      <w:r w:rsidRPr="001249DA">
        <w:t xml:space="preserve"> экспертизы</w:t>
      </w:r>
    </w:p>
    <w:p w:rsidR="00D36762" w:rsidRPr="001249DA" w:rsidRDefault="00D36762" w:rsidP="00D36762">
      <w:pPr>
        <w:spacing w:before="240" w:after="120"/>
        <w:jc w:val="both"/>
        <w:rPr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36762" w:rsidRPr="001249DA" w:rsidRDefault="00D36762" w:rsidP="00D36762">
      <w:pPr>
        <w:spacing w:before="240" w:after="120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Специализированная аудитория </w:t>
      </w:r>
    </w:p>
    <w:p w:rsidR="00D36762" w:rsidRPr="001249DA" w:rsidRDefault="00D36762" w:rsidP="00D36762">
      <w:pPr>
        <w:spacing w:before="240" w:after="120"/>
        <w:jc w:val="both"/>
        <w:rPr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Увеличение продолжительности выполнения экзаменационной работы </w:t>
      </w:r>
      <w:r>
        <w:rPr>
          <w:szCs w:val="26"/>
        </w:rPr>
        <w:t>ГВЭ</w:t>
      </w:r>
      <w:r w:rsidRPr="001249DA">
        <w:rPr>
          <w:szCs w:val="26"/>
        </w:rPr>
        <w:t xml:space="preserve"> на 1,5 часа</w: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36762" w:rsidRPr="001249DA" w:rsidRDefault="00D36762" w:rsidP="00D36762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D36762" w:rsidRPr="001249DA" w:rsidRDefault="00D36762" w:rsidP="00D36762">
      <w:pP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D36762" w:rsidRPr="001249DA" w:rsidRDefault="00D36762" w:rsidP="00D36762">
      <w:pPr>
        <w:spacing w:before="240" w:after="120"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</w:t>
      </w:r>
      <w:r w:rsidRPr="001249DA">
        <w:rPr>
          <w:sz w:val="26"/>
          <w:szCs w:val="26"/>
        </w:rPr>
        <w:t>ознакомлен (ознакомлена)</w:t>
      </w:r>
      <w:r>
        <w:rPr>
          <w:sz w:val="26"/>
          <w:szCs w:val="26"/>
        </w:rPr>
        <w:t>.</w:t>
      </w:r>
      <w:proofErr w:type="gramEnd"/>
      <w:r w:rsidRPr="001249DA">
        <w:rPr>
          <w:sz w:val="26"/>
          <w:szCs w:val="26"/>
        </w:rPr>
        <w:t xml:space="preserve">        </w:t>
      </w:r>
    </w:p>
    <w:p w:rsidR="00D36762" w:rsidRPr="001249DA" w:rsidRDefault="00D36762" w:rsidP="00D36762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D36762" w:rsidRDefault="00D36762" w:rsidP="00D36762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D36762" w:rsidRDefault="00D36762" w:rsidP="00D36762">
      <w:pPr>
        <w:spacing w:line="340" w:lineRule="exact"/>
        <w:jc w:val="both"/>
        <w:rPr>
          <w:sz w:val="26"/>
          <w:szCs w:val="26"/>
        </w:rPr>
      </w:pPr>
    </w:p>
    <w:p w:rsidR="00D36762" w:rsidRPr="00410ED6" w:rsidRDefault="00D36762" w:rsidP="00D36762">
      <w:pPr>
        <w:rPr>
          <w:sz w:val="26"/>
        </w:rPr>
      </w:pPr>
      <w:r w:rsidRPr="00410ED6">
        <w:rPr>
          <w:sz w:val="26"/>
        </w:rPr>
        <w:t>Подпись родителей (законных представителей) об ознакомлении с заявлением</w:t>
      </w:r>
    </w:p>
    <w:p w:rsidR="00D36762" w:rsidRDefault="00D36762" w:rsidP="00D36762"/>
    <w:p w:rsidR="00D36762" w:rsidRDefault="00D36762" w:rsidP="00D36762">
      <w:r w:rsidRPr="00880831">
        <w:rPr>
          <w:sz w:val="26"/>
          <w:szCs w:val="26"/>
          <w:lang w:eastAsia="en-US"/>
        </w:rPr>
        <w:t>______________/______________________(Ф.И.О.)</w:t>
      </w:r>
    </w:p>
    <w:p w:rsidR="00D36762" w:rsidRDefault="00D36762" w:rsidP="00D36762"/>
    <w:p w:rsidR="00D36762" w:rsidRDefault="00D36762" w:rsidP="00D36762">
      <w:pPr>
        <w:rPr>
          <w:sz w:val="26"/>
        </w:rPr>
      </w:pPr>
      <w:r w:rsidRPr="00410ED6">
        <w:rPr>
          <w:sz w:val="26"/>
        </w:rPr>
        <w:t xml:space="preserve">Заявление принял </w:t>
      </w:r>
      <w:r>
        <w:rPr>
          <w:sz w:val="26"/>
        </w:rPr>
        <w:t>____________________________________________________</w:t>
      </w:r>
    </w:p>
    <w:p w:rsidR="00D36762" w:rsidRPr="00410ED6" w:rsidRDefault="00D36762" w:rsidP="00D36762">
      <w:pPr>
        <w:rPr>
          <w:sz w:val="20"/>
          <w:szCs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</w:t>
      </w:r>
      <w:r w:rsidRPr="00410ED6">
        <w:rPr>
          <w:sz w:val="20"/>
          <w:szCs w:val="20"/>
        </w:rPr>
        <w:t xml:space="preserve">должность                                 </w:t>
      </w:r>
    </w:p>
    <w:p w:rsidR="00D36762" w:rsidRDefault="00D36762" w:rsidP="00D36762">
      <w:pPr>
        <w:rPr>
          <w:sz w:val="26"/>
        </w:rPr>
      </w:pPr>
    </w:p>
    <w:p w:rsidR="00D36762" w:rsidRPr="009C575B" w:rsidRDefault="00D36762" w:rsidP="00D36762">
      <w:pPr>
        <w:rPr>
          <w:i/>
          <w:sz w:val="26"/>
          <w:szCs w:val="26"/>
          <w:lang w:eastAsia="en-US"/>
        </w:rPr>
      </w:pPr>
      <w:r w:rsidRPr="00880831">
        <w:rPr>
          <w:sz w:val="26"/>
          <w:szCs w:val="26"/>
          <w:lang w:eastAsia="en-US"/>
        </w:rPr>
        <w:t>______________/______________________(Ф.И.О.)</w:t>
      </w:r>
    </w:p>
    <w:p w:rsidR="00D36762" w:rsidRDefault="00D36762" w:rsidP="00D36762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Default="00D36762" w:rsidP="00D36762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D36762" w:rsidRDefault="00D36762" w:rsidP="00D36762">
      <w:pPr>
        <w:rPr>
          <w:sz w:val="26"/>
          <w:szCs w:val="26"/>
        </w:rPr>
      </w:pPr>
    </w:p>
    <w:p w:rsidR="00D36762" w:rsidRDefault="00D36762" w:rsidP="00D36762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762" w:rsidRPr="001249DA" w:rsidTr="00805765">
        <w:trPr>
          <w:trHeight w:hRule="exact" w:val="340"/>
        </w:trPr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6762" w:rsidRPr="001249DA" w:rsidRDefault="00D36762" w:rsidP="00805765">
            <w:pPr>
              <w:jc w:val="both"/>
              <w:rPr>
                <w:sz w:val="26"/>
                <w:szCs w:val="26"/>
              </w:rPr>
            </w:pPr>
          </w:p>
        </w:tc>
      </w:tr>
    </w:tbl>
    <w:p w:rsidR="00D36762" w:rsidRDefault="00D36762" w:rsidP="00D36762">
      <w:pPr>
        <w:rPr>
          <w:sz w:val="26"/>
          <w:szCs w:val="26"/>
        </w:rPr>
      </w:pPr>
      <w:r w:rsidRPr="001755A0">
        <w:rPr>
          <w:sz w:val="26"/>
          <w:szCs w:val="26"/>
        </w:rPr>
        <w:t>Контактный телефон</w:t>
      </w: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</w:p>
    <w:p w:rsidR="00D36762" w:rsidRDefault="00D36762" w:rsidP="00D36762">
      <w:pPr>
        <w:pStyle w:val="a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согласия  на обработку персональных данных </w:t>
      </w:r>
    </w:p>
    <w:bookmarkEnd w:id="0"/>
    <w:bookmarkEnd w:id="1"/>
    <w:p w:rsidR="00D36762" w:rsidRDefault="00D36762" w:rsidP="00D36762">
      <w:pPr>
        <w:jc w:val="center"/>
      </w:pPr>
    </w:p>
    <w:p w:rsidR="00D36762" w:rsidRDefault="00D36762" w:rsidP="00D36762">
      <w:pPr>
        <w:jc w:val="center"/>
      </w:pPr>
      <w:r>
        <w:t xml:space="preserve">СОГЛАСИЕ НА ОБРАБОТКУ ПЕРСОНАЛЬНЫХ ДАННЫХ </w:t>
      </w:r>
    </w:p>
    <w:p w:rsidR="00D36762" w:rsidRPr="001249DA" w:rsidRDefault="00D36762" w:rsidP="00D36762">
      <w:pPr>
        <w:ind w:firstLine="709"/>
        <w:contextualSpacing/>
        <w:jc w:val="center"/>
        <w:rPr>
          <w:sz w:val="26"/>
          <w:szCs w:val="26"/>
        </w:rPr>
      </w:pPr>
    </w:p>
    <w:p w:rsidR="00D36762" w:rsidRPr="001249DA" w:rsidRDefault="00D36762" w:rsidP="00D36762">
      <w:pPr>
        <w:autoSpaceDE w:val="0"/>
        <w:autoSpaceDN w:val="0"/>
        <w:adjustRightInd w:val="0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D36762" w:rsidRPr="001249DA" w:rsidRDefault="00D36762" w:rsidP="00D36762">
      <w:pPr>
        <w:autoSpaceDE w:val="0"/>
        <w:autoSpaceDN w:val="0"/>
        <w:adjustRightInd w:val="0"/>
        <w:ind w:left="-284" w:right="-142"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D36762" w:rsidRPr="001249DA" w:rsidRDefault="00D36762" w:rsidP="00D36762">
      <w:pPr>
        <w:autoSpaceDE w:val="0"/>
        <w:autoSpaceDN w:val="0"/>
        <w:adjustRightInd w:val="0"/>
        <w:ind w:left="-284" w:right="-142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D36762" w:rsidRPr="001249DA" w:rsidRDefault="00D36762" w:rsidP="00D36762">
      <w:pPr>
        <w:autoSpaceDE w:val="0"/>
        <w:autoSpaceDN w:val="0"/>
        <w:adjustRightInd w:val="0"/>
        <w:ind w:left="-284" w:right="-142"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D36762" w:rsidRPr="001249DA" w:rsidRDefault="00D36762" w:rsidP="00D36762">
      <w:pPr>
        <w:autoSpaceDE w:val="0"/>
        <w:autoSpaceDN w:val="0"/>
        <w:adjustRightInd w:val="0"/>
        <w:ind w:left="-284" w:right="-142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D36762" w:rsidRPr="001249DA" w:rsidRDefault="00D36762" w:rsidP="00D36762">
      <w:pPr>
        <w:shd w:val="clear" w:color="auto" w:fill="FFFFFF"/>
        <w:ind w:left="-284" w:right="-142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в </w:t>
      </w:r>
      <w:r>
        <w:rPr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>
        <w:rPr>
          <w:color w:val="000000"/>
        </w:rPr>
        <w:t xml:space="preserve"> </w:t>
      </w:r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</w:t>
      </w:r>
      <w:proofErr w:type="gramEnd"/>
      <w:r w:rsidRPr="001249DA">
        <w:rPr>
          <w:color w:val="000000"/>
          <w:sz w:val="26"/>
          <w:szCs w:val="26"/>
        </w:rPr>
        <w:t xml:space="preserve">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D36762" w:rsidRPr="001249DA" w:rsidRDefault="00D36762" w:rsidP="00D36762">
      <w:pPr>
        <w:ind w:left="-284" w:right="-142"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также осуществление любых </w:t>
      </w:r>
      <w:r w:rsidRPr="001249DA">
        <w:rPr>
          <w:color w:val="000000"/>
          <w:sz w:val="26"/>
          <w:szCs w:val="26"/>
        </w:rPr>
        <w:lastRenderedPageBreak/>
        <w:t>иных действий, предусмотренных действующим законодательством Российской Федерации.</w:t>
      </w:r>
      <w:proofErr w:type="gramEnd"/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проинформирован, что</w:t>
      </w:r>
      <w:r>
        <w:rPr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>
        <w:rPr>
          <w:color w:val="000000"/>
        </w:rPr>
        <w:t xml:space="preserve"> </w:t>
      </w: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</w:p>
    <w:p w:rsidR="00D36762" w:rsidRPr="001249DA" w:rsidRDefault="00D36762" w:rsidP="00D36762">
      <w:pPr>
        <w:shd w:val="clear" w:color="auto" w:fill="FFFFFF"/>
        <w:ind w:left="-284" w:right="-142"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9B663E" w:rsidRDefault="00D36762" w:rsidP="00D36762"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  <w:sz w:val="20"/>
          <w:szCs w:val="20"/>
        </w:rPr>
        <w:t>Подпись                Расшифровка подписи</w:t>
      </w:r>
      <w:bookmarkStart w:id="2" w:name="_GoBack"/>
      <w:bookmarkEnd w:id="2"/>
    </w:p>
    <w:sectPr w:rsidR="009B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2"/>
    <w:rsid w:val="009B663E"/>
    <w:rsid w:val="00D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762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D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Приложение Знак"/>
    <w:link w:val="a5"/>
    <w:uiPriority w:val="99"/>
    <w:locked/>
    <w:rsid w:val="00D36762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D36762"/>
    <w:pPr>
      <w:jc w:val="righ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6762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36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D36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Приложение Знак"/>
    <w:link w:val="a5"/>
    <w:uiPriority w:val="99"/>
    <w:locked/>
    <w:rsid w:val="00D36762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D36762"/>
    <w:pPr>
      <w:jc w:val="righ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2016-12-27T07:08:00Z</dcterms:created>
  <dcterms:modified xsi:type="dcterms:W3CDTF">2016-12-27T07:09:00Z</dcterms:modified>
</cp:coreProperties>
</file>